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787" w:rsidRDefault="006A6457" w:rsidP="00EF0787">
      <w:pPr>
        <w:autoSpaceDE w:val="0"/>
        <w:autoSpaceDN w:val="0"/>
        <w:spacing w:beforeLines="50" w:before="156" w:line="240" w:lineRule="exact"/>
        <w:textAlignment w:val="bottom"/>
        <w:rPr>
          <w:b/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9972675</wp:posOffset>
                </wp:positionV>
                <wp:extent cx="611505" cy="719455"/>
                <wp:effectExtent l="0" t="0" r="1905" b="0"/>
                <wp:wrapNone/>
                <wp:docPr id="2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0787" w:rsidRPr="0011495A" w:rsidRDefault="00EF0787" w:rsidP="00EF0787">
                            <w:pPr>
                              <w:rPr>
                                <w:rFonts w:hAnsi="ＭＳ ゴシック" w:hint="eastAsia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47.5pt;margin-top:785.25pt;width:48.15pt;height:5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" filled="f" stroked="f" strokeweight=".5pt">
                <v:textbox>
                  <w:txbxContent>
                    <w:p w:rsidR="00EF0787" w:rsidRPr="0011495A" w:rsidRDefault="00EF0787" w:rsidP="00EF0787">
                      <w:pPr>
                        <w:rPr>
                          <w:rFonts w:hAnsi="ＭＳ ゴシック" w:hint="eastAsia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F0787">
        <w:rPr>
          <w:rFonts w:hint="eastAsia"/>
          <w:b/>
          <w:spacing w:val="-6"/>
        </w:rPr>
        <w:t>重篤な有害事象に関連すると思われる発現時の原疾患、合併症、既往歴、並びに過去の処置（外科処置、放射線療法、輸血等）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EF0787" w:rsidTr="00EF0787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right="-68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0787" w:rsidRPr="00647EB8" w:rsidRDefault="00EF0787" w:rsidP="00EF0787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z w:val="18"/>
              </w:rPr>
              <w:t>発症時期</w:t>
            </w:r>
            <w:r>
              <w:rPr>
                <w:sz w:val="18"/>
              </w:rPr>
              <w:br/>
            </w: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報告時の状態</w:t>
            </w:r>
            <w:r>
              <w:rPr>
                <w:sz w:val="18"/>
              </w:rPr>
              <w:br/>
            </w: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40" w:right="113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原疾患</w:t>
            </w:r>
            <w:r>
              <w:rPr>
                <w:rFonts w:hint="eastAsia"/>
                <w:position w:val="-2"/>
                <w:sz w:val="18"/>
              </w:rPr>
              <w:t>・</w:t>
            </w:r>
            <w:r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rFonts w:hint="eastAsia"/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rFonts w:hint="eastAsia"/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Pr="00C207FB" w:rsidRDefault="00EF0787" w:rsidP="00EF078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Pr="00C207FB" w:rsidRDefault="00EF0787" w:rsidP="00EF078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  <w:tcBorders>
              <w:bottom w:val="double" w:sz="6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ouble" w:sz="6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開始時期</w:t>
            </w:r>
          </w:p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報告時の状態</w:t>
            </w:r>
          </w:p>
          <w:p w:rsidR="00EF0787" w:rsidRDefault="00EF0787" w:rsidP="00EF0787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EF0787" w:rsidTr="00EF0787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</w:tbl>
    <w:p w:rsidR="00EF0787" w:rsidRDefault="00EF0787" w:rsidP="00EF0787">
      <w:pPr>
        <w:autoSpaceDE w:val="0"/>
        <w:autoSpaceDN w:val="0"/>
        <w:spacing w:line="240" w:lineRule="exact"/>
        <w:textAlignment w:val="bottom"/>
        <w:rPr>
          <w:rFonts w:hint="eastAsia"/>
          <w:b/>
        </w:rPr>
      </w:pPr>
    </w:p>
    <w:p w:rsidR="00EF0787" w:rsidRDefault="00EF0787" w:rsidP="00EF0787">
      <w:pPr>
        <w:autoSpaceDE w:val="0"/>
        <w:autoSpaceDN w:val="0"/>
        <w:spacing w:line="300" w:lineRule="exact"/>
        <w:textAlignment w:val="bottom"/>
        <w:rPr>
          <w:rFonts w:hint="eastAsia"/>
          <w:b/>
        </w:rPr>
      </w:pPr>
      <w:r>
        <w:rPr>
          <w:rFonts w:hint="eastAsia"/>
          <w:b/>
        </w:rPr>
        <w:t xml:space="preserve">重篤な有害事象発現時に使用していた薬剤等　</w:t>
      </w:r>
    </w:p>
    <w:p w:rsidR="00EF0787" w:rsidRDefault="00EF0787" w:rsidP="00EF0787">
      <w:pPr>
        <w:autoSpaceDE w:val="0"/>
        <w:autoSpaceDN w:val="0"/>
        <w:spacing w:line="300" w:lineRule="exact"/>
        <w:textAlignment w:val="bottom"/>
        <w:rPr>
          <w:b/>
        </w:rPr>
      </w:pPr>
      <w:r>
        <w:rPr>
          <w:rFonts w:hint="eastAsia"/>
          <w:sz w:val="18"/>
        </w:rPr>
        <w:t>（様式12～15、19、20に記載したもの及び重篤な有害事象に対する治療薬を除く）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701"/>
        <w:gridCol w:w="1530"/>
        <w:gridCol w:w="1077"/>
        <w:gridCol w:w="1787"/>
        <w:gridCol w:w="1701"/>
      </w:tblGrid>
      <w:tr w:rsidR="00EF0787" w:rsidTr="00EF0787">
        <w:trPr>
          <w:jc w:val="center"/>
        </w:trPr>
        <w:tc>
          <w:tcPr>
            <w:tcW w:w="208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18"/>
              </w:rPr>
            </w:pPr>
            <w:r w:rsidRPr="00833B25">
              <w:rPr>
                <w:rFonts w:hint="eastAsia"/>
                <w:sz w:val="18"/>
              </w:rPr>
              <w:t>薬剤</w:t>
            </w:r>
            <w:r>
              <w:rPr>
                <w:rFonts w:hint="eastAsia"/>
                <w:sz w:val="18"/>
              </w:rPr>
              <w:t>等</w:t>
            </w:r>
            <w:r w:rsidRPr="00833B25">
              <w:rPr>
                <w:rFonts w:hint="eastAsia"/>
                <w:sz w:val="18"/>
              </w:rPr>
              <w:t>名</w:t>
            </w:r>
            <w:r w:rsidRPr="00833B25">
              <w:rPr>
                <w:rFonts w:hint="eastAsia"/>
                <w:b/>
                <w:sz w:val="18"/>
              </w:rPr>
              <w:t>：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833B25">
              <w:rPr>
                <w:rFonts w:hint="eastAsia"/>
                <w:sz w:val="16"/>
              </w:rPr>
              <w:t>販売名</w:t>
            </w:r>
            <w:r w:rsidRPr="00833B25">
              <w:rPr>
                <w:sz w:val="16"/>
              </w:rPr>
              <w:t>/</w:t>
            </w:r>
            <w:r w:rsidRPr="00833B25">
              <w:rPr>
                <w:rFonts w:hint="eastAsia"/>
                <w:sz w:val="16"/>
              </w:rPr>
              <w:t>一般名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用法・用量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0787" w:rsidRPr="00B30352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18"/>
                <w:szCs w:val="18"/>
              </w:rPr>
            </w:pPr>
            <w:r w:rsidRPr="00B30352">
              <w:rPr>
                <w:rFonts w:hint="eastAsia"/>
                <w:sz w:val="18"/>
                <w:szCs w:val="18"/>
              </w:rPr>
              <w:t>投与(使用)期間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16"/>
              </w:rPr>
              <w:t>(西暦年</w:t>
            </w:r>
            <w:r>
              <w:rPr>
                <w:sz w:val="16"/>
              </w:rPr>
              <w:t>/</w:t>
            </w:r>
            <w:r>
              <w:rPr>
                <w:rFonts w:hint="eastAsia"/>
                <w:sz w:val="16"/>
              </w:rPr>
              <w:t>月</w:t>
            </w:r>
            <w:r>
              <w:rPr>
                <w:sz w:val="16"/>
              </w:rPr>
              <w:t>/</w:t>
            </w:r>
            <w:r>
              <w:rPr>
                <w:rFonts w:hint="eastAsia"/>
                <w:sz w:val="16"/>
              </w:rPr>
              <w:t>日)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使用理由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0787" w:rsidRPr="003D15C4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3D15C4">
              <w:rPr>
                <w:rFonts w:hint="eastAsia"/>
                <w:sz w:val="20"/>
              </w:rPr>
              <w:t>因果関係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516E28">
              <w:rPr>
                <w:rFonts w:hint="eastAsia"/>
                <w:sz w:val="16"/>
              </w:rPr>
              <w:t>事象発現後の措置</w:t>
            </w:r>
          </w:p>
        </w:tc>
      </w:tr>
      <w:tr w:rsidR="00EF0787" w:rsidRPr="00CB62CC" w:rsidTr="00EF0787">
        <w:trPr>
          <w:trHeight w:val="133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剤形・経路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/    /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  </w:t>
            </w:r>
            <w:r w:rsidRPr="006265C1">
              <w:rPr>
                <w:rFonts w:hint="eastAsia"/>
                <w:sz w:val="20"/>
              </w:rPr>
              <w:t>～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rFonts w:hint="eastAsia"/>
                <w:sz w:val="20"/>
              </w:rPr>
            </w:pPr>
            <w:r w:rsidRPr="006265C1">
              <w:rPr>
                <w:rFonts w:hint="eastAsia"/>
                <w:sz w:val="20"/>
              </w:rPr>
              <w:t>□</w:t>
            </w:r>
            <w:r w:rsidRPr="006265C1">
              <w:rPr>
                <w:sz w:val="20"/>
              </w:rPr>
              <w:t xml:space="preserve">  </w:t>
            </w:r>
            <w:r w:rsidRPr="006265C1">
              <w:rPr>
                <w:rFonts w:hint="eastAsia"/>
                <w:sz w:val="20"/>
              </w:rPr>
              <w:t xml:space="preserve"> </w:t>
            </w:r>
            <w:r w:rsidRPr="006265C1">
              <w:rPr>
                <w:sz w:val="20"/>
              </w:rPr>
              <w:t xml:space="preserve">/ </w:t>
            </w:r>
            <w:r w:rsidRPr="006265C1">
              <w:rPr>
                <w:rFonts w:hint="eastAsia"/>
                <w:sz w:val="20"/>
              </w:rPr>
              <w:t xml:space="preserve"> </w:t>
            </w:r>
            <w:r w:rsidRPr="006265C1">
              <w:rPr>
                <w:sz w:val="20"/>
              </w:rPr>
              <w:t xml:space="preserve"> /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Pr="00AB4FCD" w:rsidRDefault="00EF0787" w:rsidP="00EF0787">
            <w:pPr>
              <w:rPr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 w:rsidRPr="005A0BF6">
              <w:rPr>
                <w:rFonts w:hint="eastAsia"/>
                <w:spacing w:val="-8"/>
                <w:sz w:val="18"/>
                <w:szCs w:val="18"/>
              </w:rPr>
              <w:t>□</w:t>
            </w:r>
            <w:r>
              <w:rPr>
                <w:rFonts w:hint="eastAsia"/>
                <w:spacing w:val="-8"/>
                <w:sz w:val="18"/>
                <w:szCs w:val="18"/>
              </w:rPr>
              <w:t>関連あり</w:t>
            </w:r>
          </w:p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</w:rPr>
              <w:t>□関連なし</w:t>
            </w:r>
          </w:p>
          <w:p w:rsidR="00EF0787" w:rsidRPr="00400C90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□中止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□変更せず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□不明</w:t>
            </w:r>
            <w:r w:rsidRPr="00CB62CC">
              <w:rPr>
                <w:sz w:val="18"/>
              </w:rPr>
              <w:t xml:space="preserve"> 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□減量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□増量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8"/>
              </w:rPr>
            </w:pPr>
          </w:p>
        </w:tc>
      </w:tr>
      <w:tr w:rsidR="00EF0787" w:rsidRPr="00CB62CC" w:rsidTr="00EF0787">
        <w:trPr>
          <w:trHeight w:val="1300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剤形・経路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/    /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  </w:t>
            </w:r>
            <w:r w:rsidRPr="006265C1">
              <w:rPr>
                <w:rFonts w:hint="eastAsia"/>
                <w:sz w:val="20"/>
              </w:rPr>
              <w:t>～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rFonts w:hint="eastAsia"/>
                <w:sz w:val="20"/>
              </w:rPr>
            </w:pPr>
            <w:r w:rsidRPr="006265C1">
              <w:rPr>
                <w:rFonts w:hint="eastAsia"/>
                <w:sz w:val="20"/>
              </w:rPr>
              <w:t>□</w:t>
            </w:r>
            <w:r w:rsidRPr="006265C1">
              <w:rPr>
                <w:sz w:val="20"/>
              </w:rPr>
              <w:t xml:space="preserve"> </w:t>
            </w:r>
            <w:r w:rsidRPr="006265C1">
              <w:rPr>
                <w:rFonts w:hint="eastAsia"/>
                <w:sz w:val="20"/>
              </w:rPr>
              <w:t xml:space="preserve"> </w:t>
            </w:r>
            <w:r w:rsidRPr="006265C1">
              <w:rPr>
                <w:sz w:val="20"/>
              </w:rPr>
              <w:t>/   /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 w:rsidRPr="005A0BF6">
              <w:rPr>
                <w:rFonts w:hint="eastAsia"/>
                <w:spacing w:val="-8"/>
                <w:sz w:val="18"/>
                <w:szCs w:val="18"/>
              </w:rPr>
              <w:t>□</w:t>
            </w:r>
            <w:r>
              <w:rPr>
                <w:rFonts w:hint="eastAsia"/>
                <w:spacing w:val="-8"/>
                <w:sz w:val="18"/>
                <w:szCs w:val="18"/>
              </w:rPr>
              <w:t>関連あり</w:t>
            </w:r>
          </w:p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</w:rPr>
              <w:t>□関連なし</w:t>
            </w:r>
          </w:p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7" w:left="39"/>
              <w:textAlignment w:val="bottom"/>
              <w:rPr>
                <w:rFonts w:hint="eastAsia"/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□中止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□変更せず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□不明</w:t>
            </w:r>
            <w:r w:rsidRPr="00CB62CC">
              <w:rPr>
                <w:sz w:val="18"/>
              </w:rPr>
              <w:t xml:space="preserve"> 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□減量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□増量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8"/>
              </w:rPr>
            </w:pPr>
          </w:p>
        </w:tc>
      </w:tr>
      <w:tr w:rsidR="00EF0787" w:rsidRPr="00CB62CC" w:rsidTr="00EF0787">
        <w:trPr>
          <w:trHeight w:val="137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剤形・経路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/    /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rFonts w:hint="eastAsia"/>
                <w:sz w:val="20"/>
              </w:rPr>
            </w:pPr>
            <w:r w:rsidRPr="006265C1">
              <w:rPr>
                <w:sz w:val="20"/>
              </w:rPr>
              <w:t xml:space="preserve">     </w:t>
            </w:r>
            <w:r w:rsidRPr="006265C1">
              <w:rPr>
                <w:rFonts w:hint="eastAsia"/>
                <w:sz w:val="20"/>
              </w:rPr>
              <w:t>～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rFonts w:hint="eastAsia"/>
                <w:sz w:val="20"/>
              </w:rPr>
            </w:pPr>
            <w:r w:rsidRPr="006265C1">
              <w:rPr>
                <w:rFonts w:hint="eastAsia"/>
                <w:sz w:val="20"/>
              </w:rPr>
              <w:t>□</w:t>
            </w:r>
            <w:r w:rsidRPr="006265C1">
              <w:rPr>
                <w:sz w:val="20"/>
              </w:rPr>
              <w:t xml:space="preserve">  </w:t>
            </w:r>
            <w:r w:rsidRPr="006265C1">
              <w:rPr>
                <w:rFonts w:hint="eastAsia"/>
                <w:sz w:val="20"/>
              </w:rPr>
              <w:t xml:space="preserve"> </w:t>
            </w:r>
            <w:r w:rsidRPr="006265C1">
              <w:rPr>
                <w:sz w:val="20"/>
              </w:rPr>
              <w:t>/   /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18"/>
              </w:rPr>
            </w:pPr>
            <w:r w:rsidRPr="006265C1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 w:rsidRPr="005A0BF6">
              <w:rPr>
                <w:rFonts w:hint="eastAsia"/>
                <w:spacing w:val="-8"/>
                <w:sz w:val="18"/>
                <w:szCs w:val="18"/>
              </w:rPr>
              <w:t>□</w:t>
            </w:r>
            <w:r>
              <w:rPr>
                <w:rFonts w:hint="eastAsia"/>
                <w:spacing w:val="-8"/>
                <w:sz w:val="18"/>
                <w:szCs w:val="18"/>
              </w:rPr>
              <w:t>関連あり</w:t>
            </w:r>
          </w:p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</w:rPr>
              <w:t>□関連なし</w:t>
            </w:r>
          </w:p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rFonts w:hint="eastAsia"/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□中止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□変更せず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□不明</w:t>
            </w:r>
            <w:r w:rsidRPr="00CB62CC">
              <w:rPr>
                <w:sz w:val="18"/>
              </w:rPr>
              <w:t xml:space="preserve"> 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□減量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□増量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8"/>
              </w:rPr>
            </w:pPr>
          </w:p>
        </w:tc>
      </w:tr>
      <w:tr w:rsidR="00EF0787" w:rsidRPr="00CB62CC" w:rsidTr="00EF0787">
        <w:trPr>
          <w:trHeight w:val="1326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剤形・経路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/    /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  </w:t>
            </w:r>
            <w:r w:rsidRPr="006265C1">
              <w:rPr>
                <w:rFonts w:hint="eastAsia"/>
                <w:sz w:val="20"/>
              </w:rPr>
              <w:t>～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rFonts w:hint="eastAsia"/>
                <w:sz w:val="20"/>
              </w:rPr>
            </w:pPr>
            <w:r w:rsidRPr="006265C1">
              <w:rPr>
                <w:rFonts w:hint="eastAsia"/>
                <w:sz w:val="20"/>
              </w:rPr>
              <w:t>□</w:t>
            </w:r>
            <w:r w:rsidRPr="006265C1">
              <w:rPr>
                <w:sz w:val="20"/>
              </w:rPr>
              <w:t xml:space="preserve"> </w:t>
            </w:r>
            <w:r w:rsidRPr="006265C1">
              <w:rPr>
                <w:rFonts w:hint="eastAsia"/>
                <w:sz w:val="20"/>
              </w:rPr>
              <w:t xml:space="preserve"> </w:t>
            </w:r>
            <w:r w:rsidRPr="006265C1">
              <w:rPr>
                <w:sz w:val="20"/>
              </w:rPr>
              <w:t xml:space="preserve"> /   /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 w:rsidRPr="005A0BF6">
              <w:rPr>
                <w:rFonts w:hint="eastAsia"/>
                <w:spacing w:val="-8"/>
                <w:sz w:val="18"/>
                <w:szCs w:val="18"/>
              </w:rPr>
              <w:t>□</w:t>
            </w:r>
            <w:r>
              <w:rPr>
                <w:rFonts w:hint="eastAsia"/>
                <w:spacing w:val="-8"/>
                <w:sz w:val="18"/>
                <w:szCs w:val="18"/>
              </w:rPr>
              <w:t>関連あり</w:t>
            </w:r>
          </w:p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</w:rPr>
              <w:t>□関連なし</w:t>
            </w:r>
          </w:p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rFonts w:hint="eastAsia"/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□中止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□変更せず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□不明</w:t>
            </w:r>
            <w:r w:rsidRPr="00CB62CC">
              <w:rPr>
                <w:sz w:val="18"/>
              </w:rPr>
              <w:t xml:space="preserve"> 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□減量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□増量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8"/>
              </w:rPr>
            </w:pPr>
          </w:p>
        </w:tc>
      </w:tr>
    </w:tbl>
    <w:p w:rsidR="00EF0787" w:rsidRDefault="00EF0787" w:rsidP="00EF0787">
      <w:pPr>
        <w:autoSpaceDE w:val="0"/>
        <w:autoSpaceDN w:val="0"/>
        <w:spacing w:line="300" w:lineRule="exact"/>
        <w:textAlignment w:val="bottom"/>
        <w:rPr>
          <w:rFonts w:hint="eastAsia"/>
          <w:b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7909"/>
      </w:tblGrid>
      <w:tr w:rsidR="00EF0787" w:rsidRPr="00A46DC5" w:rsidTr="00EF0787">
        <w:trPr>
          <w:trHeight w:val="1106"/>
          <w:jc w:val="center"/>
        </w:trPr>
        <w:tc>
          <w:tcPr>
            <w:tcW w:w="1968" w:type="dxa"/>
            <w:vAlign w:val="center"/>
          </w:tcPr>
          <w:p w:rsidR="00EF0787" w:rsidRPr="00A46DC5" w:rsidRDefault="00EF0787" w:rsidP="00EF0787">
            <w:pPr>
              <w:autoSpaceDE w:val="0"/>
              <w:autoSpaceDN w:val="0"/>
              <w:spacing w:before="120" w:line="300" w:lineRule="exact"/>
              <w:jc w:val="center"/>
              <w:textAlignment w:val="bottom"/>
              <w:rPr>
                <w:rFonts w:hAnsi="ＭＳ ゴシック" w:hint="eastAsia"/>
                <w:sz w:val="21"/>
              </w:rPr>
            </w:pPr>
            <w:r w:rsidRPr="00A46DC5">
              <w:rPr>
                <w:rFonts w:hAnsi="ＭＳ ゴシック" w:hint="eastAsia"/>
                <w:sz w:val="21"/>
              </w:rPr>
              <w:t>備考</w:t>
            </w:r>
          </w:p>
        </w:tc>
        <w:tc>
          <w:tcPr>
            <w:tcW w:w="7909" w:type="dxa"/>
          </w:tcPr>
          <w:p w:rsidR="00EF0787" w:rsidRPr="00A46DC5" w:rsidRDefault="00EF0787" w:rsidP="00EF0787">
            <w:pPr>
              <w:autoSpaceDE w:val="0"/>
              <w:autoSpaceDN w:val="0"/>
              <w:spacing w:before="120" w:line="300" w:lineRule="exact"/>
              <w:textAlignment w:val="bottom"/>
              <w:rPr>
                <w:rFonts w:hAnsi="ＭＳ ゴシック" w:hint="eastAsia"/>
                <w:sz w:val="21"/>
              </w:rPr>
            </w:pPr>
          </w:p>
        </w:tc>
      </w:tr>
    </w:tbl>
    <w:p w:rsidR="00EF0787" w:rsidRDefault="00EF0787" w:rsidP="00EF0787">
      <w:pPr>
        <w:autoSpaceDE w:val="0"/>
        <w:autoSpaceDN w:val="0"/>
        <w:spacing w:line="300" w:lineRule="exact"/>
        <w:textAlignment w:val="bottom"/>
        <w:rPr>
          <w:b/>
        </w:rPr>
      </w:pPr>
      <w:r>
        <w:rPr>
          <w:b/>
        </w:rPr>
        <w:br w:type="page"/>
      </w:r>
      <w:r>
        <w:rPr>
          <w:rFonts w:hint="eastAsia"/>
          <w:b/>
        </w:rPr>
        <w:lastRenderedPageBreak/>
        <w:t>重篤な有害事象発現時に使用していた薬剤</w:t>
      </w:r>
      <w:r w:rsidR="00B30352">
        <w:rPr>
          <w:rFonts w:hint="eastAsia"/>
          <w:b/>
        </w:rPr>
        <w:t>等</w:t>
      </w:r>
      <w:r>
        <w:rPr>
          <w:rFonts w:hint="eastAsia"/>
          <w:b/>
        </w:rPr>
        <w:t>を再投与した場合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EF0787" w:rsidTr="00EF0787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再投与した薬剤</w:t>
            </w:r>
            <w:r w:rsidR="00B30352">
              <w:rPr>
                <w:rFonts w:hint="eastAsia"/>
                <w:sz w:val="20"/>
              </w:rPr>
              <w:t>等</w:t>
            </w:r>
            <w:r>
              <w:rPr>
                <w:rFonts w:hint="eastAsia"/>
                <w:sz w:val="20"/>
              </w:rPr>
              <w:t>名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18"/>
              </w:rPr>
              <w:t>販売名</w:t>
            </w:r>
            <w:r>
              <w:rPr>
                <w:sz w:val="18"/>
              </w:rPr>
              <w:t>/</w:t>
            </w:r>
            <w:r>
              <w:rPr>
                <w:rFonts w:hint="eastAsia"/>
                <w:sz w:val="18"/>
              </w:rPr>
              <w:t>一般名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用法･用量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再投与</w:t>
            </w:r>
            <w:r w:rsidR="00F26171">
              <w:rPr>
                <w:rFonts w:hint="eastAsia"/>
                <w:sz w:val="20"/>
              </w:rPr>
              <w:t>(使用)</w:t>
            </w:r>
            <w:r>
              <w:rPr>
                <w:rFonts w:hint="eastAsia"/>
                <w:sz w:val="20"/>
              </w:rPr>
              <w:t>期間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75BCB">
              <w:rPr>
                <w:rFonts w:hint="eastAsia"/>
                <w:sz w:val="16"/>
                <w:szCs w:val="16"/>
              </w:rPr>
              <w:t>(西暦</w:t>
            </w:r>
            <w:r>
              <w:rPr>
                <w:rFonts w:hint="eastAsia"/>
                <w:sz w:val="16"/>
                <w:szCs w:val="16"/>
              </w:rPr>
              <w:t>年/月/日</w:t>
            </w:r>
            <w:r w:rsidRPr="00D75BC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再投与後の有害事象の発現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EF0787" w:rsidRPr="006265C1" w:rsidRDefault="00EF0787" w:rsidP="00EF0787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rFonts w:hint="eastAsia"/>
                <w:sz w:val="20"/>
              </w:rPr>
            </w:pPr>
            <w:r w:rsidRPr="006265C1">
              <w:rPr>
                <w:sz w:val="20"/>
              </w:rPr>
              <w:t xml:space="preserve">/  /  </w:t>
            </w:r>
            <w:r w:rsidRPr="006265C1">
              <w:rPr>
                <w:rFonts w:hint="eastAsia"/>
                <w:sz w:val="20"/>
              </w:rPr>
              <w:t>～□</w:t>
            </w:r>
            <w:r w:rsidRPr="006265C1">
              <w:rPr>
                <w:sz w:val="20"/>
              </w:rPr>
              <w:t xml:space="preserve"> /  /</w:t>
            </w:r>
          </w:p>
          <w:p w:rsidR="00EF0787" w:rsidRPr="006265C1" w:rsidRDefault="00EF0787" w:rsidP="00EF0787">
            <w:pPr>
              <w:autoSpaceDE w:val="0"/>
              <w:autoSpaceDN w:val="0"/>
              <w:spacing w:line="260" w:lineRule="exact"/>
              <w:ind w:left="937" w:hangingChars="447" w:hanging="937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 xml:space="preserve">         □投与中</w:t>
            </w: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EF0787" w:rsidRPr="006265C1" w:rsidRDefault="00EF0787" w:rsidP="00EF0787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rFonts w:hint="eastAsia"/>
                <w:sz w:val="20"/>
              </w:rPr>
            </w:pPr>
            <w:r w:rsidRPr="006265C1">
              <w:rPr>
                <w:sz w:val="20"/>
              </w:rPr>
              <w:t xml:space="preserve">/  /  </w:t>
            </w:r>
            <w:r w:rsidRPr="006265C1">
              <w:rPr>
                <w:rFonts w:hint="eastAsia"/>
                <w:sz w:val="20"/>
              </w:rPr>
              <w:t>～□</w:t>
            </w:r>
            <w:r w:rsidRPr="006265C1">
              <w:rPr>
                <w:sz w:val="20"/>
              </w:rPr>
              <w:t xml:space="preserve"> /  /</w:t>
            </w:r>
          </w:p>
          <w:p w:rsidR="00EF0787" w:rsidRPr="006265C1" w:rsidRDefault="00EF0787" w:rsidP="00EF0787">
            <w:pPr>
              <w:autoSpaceDE w:val="0"/>
              <w:autoSpaceDN w:val="0"/>
              <w:spacing w:line="260" w:lineRule="exact"/>
              <w:ind w:firstLineChars="447" w:firstLine="937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>□投与中</w:t>
            </w:r>
          </w:p>
        </w:tc>
        <w:tc>
          <w:tcPr>
            <w:tcW w:w="3541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EF0787" w:rsidRPr="006265C1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20"/>
              </w:rPr>
            </w:pPr>
            <w:r w:rsidRPr="006265C1">
              <w:rPr>
                <w:sz w:val="20"/>
              </w:rPr>
              <w:t xml:space="preserve"> /  /  </w:t>
            </w:r>
            <w:r w:rsidRPr="006265C1">
              <w:rPr>
                <w:rFonts w:hint="eastAsia"/>
                <w:sz w:val="20"/>
              </w:rPr>
              <w:t>～□</w:t>
            </w:r>
            <w:r w:rsidRPr="006265C1">
              <w:rPr>
                <w:sz w:val="20"/>
              </w:rPr>
              <w:t xml:space="preserve"> /  /</w:t>
            </w:r>
          </w:p>
          <w:p w:rsidR="00EF0787" w:rsidRPr="006265C1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 xml:space="preserve">         □投与中</w:t>
            </w:r>
            <w:r w:rsidRPr="006265C1">
              <w:rPr>
                <w:sz w:val="20"/>
              </w:rPr>
              <w:t xml:space="preserve"> </w:t>
            </w:r>
          </w:p>
        </w:tc>
        <w:tc>
          <w:tcPr>
            <w:tcW w:w="3541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</w:tbl>
    <w:p w:rsidR="00EF0787" w:rsidRDefault="00EF0787" w:rsidP="00EF0787">
      <w:pPr>
        <w:autoSpaceDE w:val="0"/>
        <w:autoSpaceDN w:val="0"/>
        <w:spacing w:line="240" w:lineRule="exact"/>
        <w:textAlignment w:val="bottom"/>
        <w:rPr>
          <w:b/>
        </w:rPr>
      </w:pPr>
    </w:p>
    <w:p w:rsidR="00EF0787" w:rsidRDefault="00EF0787" w:rsidP="00EF0787">
      <w:pPr>
        <w:autoSpaceDE w:val="0"/>
        <w:autoSpaceDN w:val="0"/>
        <w:spacing w:line="300" w:lineRule="exact"/>
        <w:textAlignment w:val="bottom"/>
        <w:rPr>
          <w:b/>
        </w:rPr>
      </w:pPr>
      <w:r>
        <w:rPr>
          <w:rFonts w:hint="eastAsia"/>
          <w:b/>
        </w:rPr>
        <w:t>重篤な有害事象を評価する上で重要と思われる過去の薬剤治療歴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EF0787" w:rsidTr="00EF0787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薬剤名</w:t>
            </w:r>
            <w:r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投与期間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75BCB">
              <w:rPr>
                <w:rFonts w:hint="eastAsia"/>
                <w:sz w:val="16"/>
                <w:szCs w:val="16"/>
              </w:rPr>
              <w:t>(西暦</w:t>
            </w:r>
            <w:r>
              <w:rPr>
                <w:rFonts w:hint="eastAsia"/>
                <w:sz w:val="16"/>
                <w:szCs w:val="16"/>
              </w:rPr>
              <w:t>年/月/日</w:t>
            </w:r>
            <w:r w:rsidRPr="00D75BC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副作用の発現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/  /  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 /  / 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/  /  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/  /  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</w:tbl>
    <w:p w:rsidR="00EF0787" w:rsidRDefault="00EF0787" w:rsidP="00EF0787">
      <w:pPr>
        <w:autoSpaceDE w:val="0"/>
        <w:autoSpaceDN w:val="0"/>
        <w:spacing w:line="300" w:lineRule="exact"/>
        <w:textAlignment w:val="bottom"/>
        <w:rPr>
          <w:rFonts w:hint="eastAsia"/>
          <w:b/>
        </w:rPr>
      </w:pPr>
    </w:p>
    <w:p w:rsidR="00EF0787" w:rsidRPr="006509DB" w:rsidRDefault="00EF0787" w:rsidP="00EF0787">
      <w:pPr>
        <w:autoSpaceDE w:val="0"/>
        <w:autoSpaceDN w:val="0"/>
        <w:spacing w:line="300" w:lineRule="exact"/>
        <w:textAlignment w:val="bottom"/>
        <w:rPr>
          <w:b/>
          <w:sz w:val="21"/>
        </w:rPr>
      </w:pPr>
      <w:r>
        <w:rPr>
          <w:rFonts w:hint="eastAsia"/>
          <w:b/>
        </w:rPr>
        <w:t>重篤な有害事象発現に関連すると思われる臨床検査結果</w:t>
      </w:r>
      <w:r w:rsidRPr="006509DB">
        <w:rPr>
          <w:rFonts w:hint="eastAsia"/>
          <w:spacing w:val="-12"/>
          <w:sz w:val="18"/>
        </w:rPr>
        <w:t>（検査伝票（写）等を別紙として添付してもよい）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040"/>
        <w:gridCol w:w="1159"/>
        <w:gridCol w:w="1160"/>
        <w:gridCol w:w="1224"/>
        <w:gridCol w:w="1225"/>
        <w:gridCol w:w="1225"/>
        <w:gridCol w:w="1148"/>
      </w:tblGrid>
      <w:tr w:rsidR="00EF0787" w:rsidTr="00EF0787">
        <w:trPr>
          <w:jc w:val="center"/>
        </w:trPr>
        <w:tc>
          <w:tcPr>
            <w:tcW w:w="1699" w:type="dxa"/>
            <w:vMerge w:val="restart"/>
            <w:tcBorders>
              <w:top w:val="single" w:sz="12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検査項目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単位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基準範囲</w:t>
            </w:r>
          </w:p>
        </w:tc>
        <w:tc>
          <w:tcPr>
            <w:tcW w:w="482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検査値</w:t>
            </w:r>
          </w:p>
        </w:tc>
      </w:tr>
      <w:tr w:rsidR="00EF0787" w:rsidTr="00EF0787">
        <w:trPr>
          <w:jc w:val="center"/>
        </w:trPr>
        <w:tc>
          <w:tcPr>
            <w:tcW w:w="1699" w:type="dxa"/>
            <w:vMerge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下限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上限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47318E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47318E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47318E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47318E">
              <w:rPr>
                <w:rFonts w:hint="eastAsia"/>
                <w:sz w:val="14"/>
              </w:rPr>
              <w:t>西暦年/月/日</w:t>
            </w:r>
          </w:p>
        </w:tc>
      </w:tr>
      <w:tr w:rsidR="00EF0787" w:rsidRPr="0047318E" w:rsidTr="00EF0787">
        <w:trPr>
          <w:jc w:val="center"/>
        </w:trPr>
        <w:tc>
          <w:tcPr>
            <w:tcW w:w="1699" w:type="dxa"/>
            <w:vMerge/>
            <w:tcBorders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/>
            <w:tcBorders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:rsidR="00EF0787" w:rsidRPr="0047318E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hint="eastAsia"/>
                <w:sz w:val="14"/>
              </w:rPr>
            </w:pPr>
            <w:r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EF0787" w:rsidRPr="0047318E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hint="eastAsia"/>
                <w:sz w:val="14"/>
              </w:rPr>
            </w:pPr>
            <w:r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EF0787" w:rsidRPr="0047318E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hint="eastAsia"/>
                <w:sz w:val="14"/>
              </w:rPr>
            </w:pPr>
            <w:r>
              <w:rPr>
                <w:rFonts w:hint="eastAsia"/>
                <w:sz w:val="20"/>
              </w:rPr>
              <w:t>/  /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:rsidR="00EF0787" w:rsidRPr="0047318E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hint="eastAsia"/>
                <w:sz w:val="14"/>
              </w:rPr>
            </w:pPr>
            <w:r>
              <w:rPr>
                <w:rFonts w:hint="eastAsia"/>
                <w:sz w:val="20"/>
              </w:rPr>
              <w:t>/  /</w:t>
            </w:r>
          </w:p>
        </w:tc>
      </w:tr>
      <w:tr w:rsidR="00EF0787" w:rsidTr="00EF0787">
        <w:trPr>
          <w:jc w:val="center"/>
        </w:trPr>
        <w:tc>
          <w:tcPr>
            <w:tcW w:w="1699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</w:tbl>
    <w:p w:rsidR="00EF0787" w:rsidRDefault="00EF0787" w:rsidP="00EF0787">
      <w:pPr>
        <w:autoSpaceDE w:val="0"/>
        <w:autoSpaceDN w:val="0"/>
        <w:spacing w:before="120" w:line="300" w:lineRule="exact"/>
        <w:textAlignment w:val="bottom"/>
        <w:rPr>
          <w:b/>
        </w:rPr>
      </w:pPr>
      <w:r>
        <w:rPr>
          <w:rFonts w:hint="eastAsia"/>
          <w:b/>
        </w:rPr>
        <w:t>上記臨床検査以外の結果</w:t>
      </w:r>
      <w:r>
        <w:rPr>
          <w:rFonts w:hint="eastAsia"/>
          <w:spacing w:val="-4"/>
          <w:sz w:val="20"/>
        </w:rPr>
        <w:t>（心電図、Ｘ線写真等を別紙として添付してもよい）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EF0787" w:rsidTr="00EF0787">
        <w:trPr>
          <w:trHeight w:val="2464"/>
          <w:jc w:val="center"/>
        </w:trPr>
        <w:tc>
          <w:tcPr>
            <w:tcW w:w="988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b/>
              </w:rPr>
            </w:pPr>
          </w:p>
        </w:tc>
      </w:tr>
    </w:tbl>
    <w:p w:rsidR="00EF0787" w:rsidRDefault="00EF0787" w:rsidP="00EF0787">
      <w:pPr>
        <w:autoSpaceDE w:val="0"/>
        <w:autoSpaceDN w:val="0"/>
        <w:spacing w:before="120" w:line="300" w:lineRule="exact"/>
        <w:textAlignment w:val="bottom"/>
        <w:rPr>
          <w:b/>
        </w:rPr>
      </w:pPr>
      <w:r>
        <w:rPr>
          <w:b/>
        </w:rPr>
        <w:br w:type="page"/>
      </w:r>
      <w:r>
        <w:rPr>
          <w:rFonts w:hint="eastAsia"/>
          <w:b/>
        </w:rPr>
        <w:lastRenderedPageBreak/>
        <w:t>経過：</w:t>
      </w:r>
      <w:r w:rsidRPr="00F040C6">
        <w:rPr>
          <w:rFonts w:hint="eastAsia"/>
          <w:sz w:val="18"/>
          <w:szCs w:val="18"/>
        </w:rPr>
        <w:t>重篤な</w:t>
      </w:r>
      <w:r>
        <w:rPr>
          <w:rFonts w:hint="eastAsia"/>
          <w:spacing w:val="-6"/>
          <w:sz w:val="18"/>
        </w:rPr>
        <w:t>有害事象発現までの詳細な時間経過、重篤な有害事象に対する処置、転帰及び関連情報を含む症例の概要を記載する。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521"/>
      </w:tblGrid>
      <w:tr w:rsidR="00EF0787" w:rsidTr="00EF0787">
        <w:trPr>
          <w:jc w:val="center"/>
        </w:trPr>
        <w:tc>
          <w:tcPr>
            <w:tcW w:w="135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071D33">
              <w:rPr>
                <w:rFonts w:hint="eastAsia"/>
                <w:sz w:val="18"/>
              </w:rPr>
              <w:t>西暦年</w:t>
            </w:r>
            <w:r>
              <w:rPr>
                <w:rFonts w:hint="eastAsia"/>
                <w:sz w:val="18"/>
              </w:rPr>
              <w:t>/</w:t>
            </w:r>
            <w:r w:rsidRPr="00071D33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/</w:t>
            </w:r>
            <w:r w:rsidRPr="00071D33">
              <w:rPr>
                <w:rFonts w:hint="eastAsia"/>
                <w:sz w:val="18"/>
              </w:rPr>
              <w:t>日</w:t>
            </w:r>
          </w:p>
        </w:tc>
        <w:tc>
          <w:tcPr>
            <w:tcW w:w="852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内</w:t>
            </w:r>
            <w:r>
              <w:rPr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>容</w:t>
            </w: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EF0787" w:rsidRPr="00071D33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Pr="00071D33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</w:tbl>
    <w:p w:rsidR="00EF0787" w:rsidRDefault="00EF0787" w:rsidP="00EF0787">
      <w:pPr>
        <w:autoSpaceDE w:val="0"/>
        <w:autoSpaceDN w:val="0"/>
        <w:spacing w:line="240" w:lineRule="exact"/>
        <w:textAlignment w:val="bottom"/>
        <w:rPr>
          <w:rFonts w:hint="eastAsia"/>
          <w:b/>
        </w:rPr>
      </w:pPr>
    </w:p>
    <w:p w:rsidR="00EF0787" w:rsidRDefault="006A6457" w:rsidP="00EF0787">
      <w:pPr>
        <w:autoSpaceDE w:val="0"/>
        <w:autoSpaceDN w:val="0"/>
        <w:spacing w:line="240" w:lineRule="exact"/>
        <w:textAlignment w:val="bottom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6838950</wp:posOffset>
                </wp:positionH>
                <wp:positionV relativeFrom="paragraph">
                  <wp:posOffset>8686800</wp:posOffset>
                </wp:positionV>
                <wp:extent cx="611505" cy="719455"/>
                <wp:effectExtent l="0" t="0" r="1905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0787" w:rsidRPr="0011495A" w:rsidRDefault="00EF0787" w:rsidP="00EF0787">
                            <w:pPr>
                              <w:rPr>
                                <w:rFonts w:hAnsi="ＭＳ ゴシック" w:hint="eastAsia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38.5pt;margin-top:684pt;width:48.15pt;height:5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" filled="f" stroked="f" strokeweight=".5pt">
                <v:textbox>
                  <w:txbxContent>
                    <w:p w:rsidR="00EF0787" w:rsidRPr="0011495A" w:rsidRDefault="00EF0787" w:rsidP="00EF0787">
                      <w:pPr>
                        <w:rPr>
                          <w:rFonts w:hAnsi="ＭＳ ゴシック" w:hint="eastAsia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EF0787" w:rsidRDefault="00EF0787" w:rsidP="00EF0787">
      <w:pPr>
        <w:autoSpaceDE w:val="0"/>
        <w:autoSpaceDN w:val="0"/>
        <w:spacing w:before="120" w:line="300" w:lineRule="exact"/>
        <w:textAlignment w:val="bottom"/>
        <w:rPr>
          <w:b/>
        </w:rPr>
      </w:pPr>
      <w:r>
        <w:rPr>
          <w:rFonts w:hint="eastAsia"/>
          <w:b/>
        </w:rPr>
        <w:t>コメント：</w:t>
      </w:r>
      <w:r>
        <w:rPr>
          <w:rFonts w:hint="eastAsia"/>
          <w:spacing w:val="-6"/>
          <w:sz w:val="18"/>
        </w:rPr>
        <w:t>治験使用薬等との因果関係の判断根拠、並びに、</w:t>
      </w:r>
      <w:r w:rsidRPr="00F040C6">
        <w:rPr>
          <w:rFonts w:hint="eastAsia"/>
          <w:sz w:val="18"/>
          <w:szCs w:val="18"/>
        </w:rPr>
        <w:t>重篤な</w:t>
      </w:r>
      <w:r>
        <w:rPr>
          <w:rFonts w:hint="eastAsia"/>
          <w:spacing w:val="-6"/>
          <w:sz w:val="18"/>
        </w:rPr>
        <w:t>有害事象の診断、重篤性、投与薬剤間の相互作用等について記載する。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EF0787" w:rsidTr="00EF0787">
        <w:trPr>
          <w:trHeight w:val="4355"/>
          <w:jc w:val="center"/>
        </w:trPr>
        <w:tc>
          <w:tcPr>
            <w:tcW w:w="9880" w:type="dxa"/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rFonts w:hint="eastAsia"/>
                <w:b/>
              </w:rPr>
            </w:pPr>
          </w:p>
        </w:tc>
      </w:tr>
    </w:tbl>
    <w:p w:rsidR="00EF0787" w:rsidRDefault="00EF0787" w:rsidP="00EF0787">
      <w:pPr>
        <w:autoSpaceDE w:val="0"/>
        <w:autoSpaceDN w:val="0"/>
        <w:spacing w:before="120" w:line="300" w:lineRule="exact"/>
        <w:textAlignment w:val="bottom"/>
        <w:rPr>
          <w:b/>
        </w:rPr>
      </w:pPr>
      <w:r>
        <w:rPr>
          <w:rFonts w:hint="eastAsia"/>
          <w:b/>
        </w:rPr>
        <w:t>死亡例の場合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258"/>
        <w:gridCol w:w="4182"/>
      </w:tblGrid>
      <w:tr w:rsidR="00EF0787" w:rsidTr="00EF0787">
        <w:trPr>
          <w:cantSplit/>
          <w:jc w:val="center"/>
        </w:trPr>
        <w:tc>
          <w:tcPr>
            <w:tcW w:w="1440" w:type="dxa"/>
            <w:tcBorders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剖検の有無：</w:t>
            </w:r>
          </w:p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□有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18"/>
              </w:rPr>
              <w:t>剖検の有の場合、剖検で確定した死因：</w:t>
            </w:r>
          </w:p>
        </w:tc>
        <w:tc>
          <w:tcPr>
            <w:tcW w:w="4182" w:type="dxa"/>
            <w:tcBorders>
              <w:lef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18"/>
              </w:rPr>
              <w:t>剖検の無の場合、推定又は確定した死因：</w:t>
            </w:r>
          </w:p>
        </w:tc>
      </w:tr>
    </w:tbl>
    <w:p w:rsidR="00EF0787" w:rsidRDefault="00EF0787" w:rsidP="00EF0787">
      <w:pPr>
        <w:autoSpaceDE w:val="0"/>
        <w:autoSpaceDN w:val="0"/>
        <w:spacing w:before="120" w:line="300" w:lineRule="exact"/>
        <w:textAlignment w:val="bottom"/>
        <w:rPr>
          <w:b/>
        </w:rPr>
      </w:pPr>
      <w:r>
        <w:rPr>
          <w:b/>
        </w:rPr>
        <w:br w:type="page"/>
      </w:r>
      <w:r>
        <w:rPr>
          <w:rFonts w:hint="eastAsia"/>
          <w:b/>
        </w:rPr>
        <w:lastRenderedPageBreak/>
        <w:t>出生児、胎児のみに</w:t>
      </w:r>
      <w:r w:rsidRPr="00F040C6">
        <w:rPr>
          <w:rFonts w:hint="eastAsia"/>
          <w:b/>
        </w:rPr>
        <w:t>重篤な</w:t>
      </w:r>
      <w:r>
        <w:rPr>
          <w:rFonts w:hint="eastAsia"/>
          <w:b/>
        </w:rPr>
        <w:t>有害事象が発現した場合の被験者（親）の情報</w:t>
      </w:r>
    </w:p>
    <w:tbl>
      <w:tblPr>
        <w:tblW w:w="98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1620"/>
        <w:gridCol w:w="3348"/>
        <w:gridCol w:w="2813"/>
      </w:tblGrid>
      <w:tr w:rsidR="00EF0787" w:rsidRPr="00EC69D6" w:rsidTr="00EF0787">
        <w:trPr>
          <w:jc w:val="center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被験者識別コード：</w:t>
            </w:r>
          </w:p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体重：</w:t>
            </w:r>
            <w:r>
              <w:rPr>
                <w:spacing w:val="-8"/>
                <w:sz w:val="18"/>
              </w:rPr>
              <w:t xml:space="preserve">        kg</w:t>
            </w:r>
          </w:p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身長：</w:t>
            </w:r>
            <w:r>
              <w:rPr>
                <w:spacing w:val="-8"/>
                <w:sz w:val="18"/>
              </w:rPr>
              <w:t xml:space="preserve">        cm</w:t>
            </w:r>
          </w:p>
        </w:tc>
        <w:tc>
          <w:tcPr>
            <w:tcW w:w="3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rFonts w:hint="eastAsia"/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生年月日(西暦年/月/)：</w:t>
            </w:r>
          </w:p>
          <w:p w:rsidR="00EF0787" w:rsidRDefault="00EF0787" w:rsidP="00EF0787">
            <w:pPr>
              <w:autoSpaceDE w:val="0"/>
              <w:autoSpaceDN w:val="0"/>
              <w:spacing w:line="300" w:lineRule="exact"/>
              <w:ind w:firstLineChars="300" w:firstLine="521"/>
              <w:textAlignment w:val="bottom"/>
              <w:rPr>
                <w:rFonts w:hint="eastAsia"/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 xml:space="preserve">/     </w:t>
            </w:r>
          </w:p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年齢：　　　　　歳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被験者の体質（過敏症素因等）</w:t>
            </w:r>
          </w:p>
          <w:p w:rsidR="00EF0787" w:rsidRPr="00EC69D6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  <w:szCs w:val="18"/>
              </w:rPr>
            </w:pPr>
            <w:r w:rsidRPr="00C0217A">
              <w:rPr>
                <w:rFonts w:hint="eastAsia"/>
                <w:spacing w:val="-8"/>
                <w:sz w:val="18"/>
                <w:szCs w:val="18"/>
              </w:rPr>
              <w:t>□無</w:t>
            </w:r>
            <w:r w:rsidRPr="00C0217A">
              <w:rPr>
                <w:spacing w:val="-8"/>
                <w:sz w:val="18"/>
                <w:szCs w:val="18"/>
              </w:rPr>
              <w:t xml:space="preserve"> </w:t>
            </w:r>
            <w:r w:rsidRPr="00C0217A">
              <w:rPr>
                <w:rFonts w:hint="eastAsia"/>
                <w:spacing w:val="-8"/>
                <w:sz w:val="18"/>
                <w:szCs w:val="18"/>
              </w:rPr>
              <w:t>□有（</w:t>
            </w:r>
            <w:r w:rsidRPr="00C0217A">
              <w:rPr>
                <w:spacing w:val="-8"/>
                <w:sz w:val="18"/>
                <w:szCs w:val="18"/>
              </w:rPr>
              <w:t xml:space="preserve"> </w:t>
            </w:r>
            <w:r w:rsidRPr="00C0217A">
              <w:rPr>
                <w:rFonts w:hint="eastAsia"/>
                <w:spacing w:val="-8"/>
                <w:sz w:val="18"/>
                <w:szCs w:val="18"/>
              </w:rPr>
              <w:t xml:space="preserve">　　　</w:t>
            </w:r>
            <w:r w:rsidRPr="00C0217A">
              <w:rPr>
                <w:spacing w:val="-8"/>
                <w:sz w:val="18"/>
                <w:szCs w:val="18"/>
              </w:rPr>
              <w:t xml:space="preserve">         </w:t>
            </w:r>
            <w:r w:rsidRPr="00C0217A">
              <w:rPr>
                <w:rFonts w:hint="eastAsia"/>
                <w:spacing w:val="-8"/>
                <w:sz w:val="18"/>
                <w:szCs w:val="18"/>
              </w:rPr>
              <w:t>）</w:t>
            </w:r>
          </w:p>
        </w:tc>
      </w:tr>
      <w:tr w:rsidR="00EF0787" w:rsidTr="00EF0787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性別：</w:t>
            </w:r>
          </w:p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spacing w:val="-8"/>
                <w:sz w:val="20"/>
              </w:rPr>
              <w:t xml:space="preserve">    </w:t>
            </w:r>
            <w:r>
              <w:rPr>
                <w:rFonts w:hint="eastAsia"/>
                <w:spacing w:val="-8"/>
                <w:sz w:val="20"/>
              </w:rPr>
              <w:t>□男</w:t>
            </w:r>
            <w:r>
              <w:rPr>
                <w:spacing w:val="-8"/>
                <w:sz w:val="20"/>
              </w:rPr>
              <w:t xml:space="preserve">     </w:t>
            </w:r>
            <w:r>
              <w:rPr>
                <w:rFonts w:hint="eastAsia"/>
                <w:spacing w:val="-8"/>
                <w:sz w:val="20"/>
              </w:rPr>
              <w:t>□女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重篤な有害事象発現前の月経日(西暦年/月/日)：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hint="eastAsia"/>
                <w:spacing w:val="-8"/>
                <w:sz w:val="18"/>
              </w:rPr>
              <w:t xml:space="preserve">                 /    /</w:t>
            </w:r>
          </w:p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（被疑薬投与開始時の妊娠の有無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hint="eastAsia"/>
                <w:spacing w:val="-8"/>
                <w:sz w:val="18"/>
              </w:rPr>
              <w:t>：</w:t>
            </w:r>
            <w:r>
              <w:rPr>
                <w:spacing w:val="-8"/>
                <w:sz w:val="18"/>
              </w:rPr>
              <w:t xml:space="preserve">  </w:t>
            </w:r>
            <w:r>
              <w:rPr>
                <w:rFonts w:hint="eastAsia"/>
                <w:spacing w:val="-8"/>
                <w:sz w:val="18"/>
              </w:rPr>
              <w:t>□無</w:t>
            </w:r>
            <w:r>
              <w:rPr>
                <w:spacing w:val="-8"/>
                <w:sz w:val="18"/>
              </w:rPr>
              <w:t xml:space="preserve">     </w:t>
            </w:r>
            <w:r>
              <w:rPr>
                <w:rFonts w:hint="eastAsia"/>
                <w:spacing w:val="-8"/>
                <w:sz w:val="18"/>
              </w:rPr>
              <w:t>□有：</w:t>
            </w:r>
            <w:r>
              <w:rPr>
                <w:spacing w:val="-8"/>
                <w:sz w:val="18"/>
              </w:rPr>
              <w:t xml:space="preserve">      </w:t>
            </w:r>
            <w:r>
              <w:rPr>
                <w:rFonts w:hint="eastAsia"/>
                <w:spacing w:val="-8"/>
                <w:sz w:val="18"/>
              </w:rPr>
              <w:t>週</w:t>
            </w:r>
            <w:r>
              <w:rPr>
                <w:spacing w:val="-8"/>
                <w:sz w:val="18"/>
              </w:rPr>
              <w:t xml:space="preserve">     </w:t>
            </w:r>
            <w:r>
              <w:rPr>
                <w:rFonts w:hint="eastAsia"/>
                <w:spacing w:val="-8"/>
                <w:sz w:val="18"/>
              </w:rPr>
              <w:t>□不明）</w:t>
            </w:r>
          </w:p>
        </w:tc>
      </w:tr>
    </w:tbl>
    <w:p w:rsidR="00EF0787" w:rsidRDefault="00EF0787" w:rsidP="00EF0787">
      <w:pPr>
        <w:autoSpaceDE w:val="0"/>
        <w:autoSpaceDN w:val="0"/>
        <w:spacing w:line="240" w:lineRule="exact"/>
        <w:ind w:left="1622" w:hanging="1622"/>
        <w:textAlignment w:val="bottom"/>
        <w:rPr>
          <w:rFonts w:hint="eastAsia"/>
          <w:b/>
        </w:rPr>
      </w:pPr>
    </w:p>
    <w:p w:rsidR="00EF0787" w:rsidRDefault="00EF0787" w:rsidP="00EF0787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:rsidR="00EF0787" w:rsidRDefault="00EF0787" w:rsidP="00EF0787">
      <w:pPr>
        <w:autoSpaceDE w:val="0"/>
        <w:autoSpaceDN w:val="0"/>
        <w:spacing w:before="60" w:line="240" w:lineRule="exact"/>
        <w:textAlignment w:val="bottom"/>
        <w:rPr>
          <w:b/>
          <w:sz w:val="20"/>
        </w:rPr>
      </w:pPr>
      <w:r>
        <w:rPr>
          <w:rFonts w:hint="eastAsia"/>
          <w:b/>
          <w:spacing w:val="-6"/>
        </w:rPr>
        <w:t>重篤な有害事象に関連すると思われる発現時の原疾患、合併症、既往歴、並びに過去の処置</w:t>
      </w:r>
      <w:r>
        <w:rPr>
          <w:b/>
          <w:spacing w:val="-6"/>
        </w:rPr>
        <w:br/>
      </w:r>
      <w:r>
        <w:rPr>
          <w:rFonts w:hint="eastAsia"/>
          <w:b/>
          <w:spacing w:val="-6"/>
        </w:rPr>
        <w:t>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EF0787" w:rsidTr="00EF0787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発症時期</w:t>
            </w:r>
          </w:p>
          <w:p w:rsidR="00EF0787" w:rsidRPr="00647EB8" w:rsidRDefault="00EF0787" w:rsidP="00EF0787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報告時の状態</w:t>
            </w:r>
          </w:p>
          <w:p w:rsidR="00EF0787" w:rsidRDefault="00EF0787" w:rsidP="00EF0787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textDirection w:val="tbRlV"/>
            <w:vAlign w:val="center"/>
          </w:tcPr>
          <w:p w:rsidR="00EF0787" w:rsidRDefault="00EF0787" w:rsidP="00EF0787">
            <w:pPr>
              <w:autoSpaceDE w:val="0"/>
              <w:autoSpaceDN w:val="0"/>
              <w:adjustRightInd w:val="0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原疾患</w:t>
            </w:r>
            <w:r>
              <w:rPr>
                <w:rFonts w:hint="eastAsia"/>
                <w:position w:val="-2"/>
                <w:sz w:val="18"/>
              </w:rPr>
              <w:t>・</w:t>
            </w:r>
            <w:r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4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rFonts w:hint="eastAsia"/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  <w:tcBorders>
              <w:bottom w:val="nil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nil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開始時期</w:t>
            </w:r>
          </w:p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報告時の状態</w:t>
            </w:r>
          </w:p>
          <w:p w:rsidR="00EF0787" w:rsidRDefault="00EF0787" w:rsidP="00EF0787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EF0787" w:rsidTr="00EF0787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nil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</w:tbl>
    <w:p w:rsidR="00EF0787" w:rsidRDefault="00EF0787" w:rsidP="00EF0787">
      <w:pPr>
        <w:autoSpaceDE w:val="0"/>
        <w:autoSpaceDN w:val="0"/>
        <w:spacing w:line="240" w:lineRule="exact"/>
        <w:ind w:left="1622" w:hanging="1622"/>
        <w:textAlignment w:val="bottom"/>
        <w:rPr>
          <w:rFonts w:hint="eastAsia"/>
          <w:b/>
        </w:rPr>
      </w:pPr>
    </w:p>
    <w:p w:rsidR="00EF0787" w:rsidRDefault="00EF0787" w:rsidP="00EF0787">
      <w:pPr>
        <w:autoSpaceDE w:val="0"/>
        <w:autoSpaceDN w:val="0"/>
        <w:spacing w:line="240" w:lineRule="exact"/>
        <w:ind w:left="1698" w:hangingChars="737" w:hanging="1698"/>
        <w:textAlignment w:val="bottom"/>
        <w:rPr>
          <w:rFonts w:hint="eastAsia"/>
          <w:b/>
        </w:rPr>
      </w:pPr>
    </w:p>
    <w:p w:rsidR="00EF0787" w:rsidRDefault="00EF0787" w:rsidP="00EF0787">
      <w:pPr>
        <w:autoSpaceDE w:val="0"/>
        <w:autoSpaceDN w:val="0"/>
        <w:spacing w:line="300" w:lineRule="exact"/>
        <w:textAlignment w:val="bottom"/>
        <w:rPr>
          <w:b/>
        </w:rPr>
      </w:pPr>
      <w:r>
        <w:rPr>
          <w:rFonts w:hint="eastAsia"/>
          <w:b/>
        </w:rPr>
        <w:t>重篤な有害事象を評価する上で重要と思われる過去の薬剤治療歴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EF0787" w:rsidTr="00EF0787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薬剤名</w:t>
            </w:r>
            <w:r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投与期間</w:t>
            </w:r>
          </w:p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75BCB">
              <w:rPr>
                <w:rFonts w:hint="eastAsia"/>
                <w:sz w:val="16"/>
                <w:szCs w:val="16"/>
              </w:rPr>
              <w:t>(西暦</w:t>
            </w:r>
            <w:r>
              <w:rPr>
                <w:rFonts w:hint="eastAsia"/>
                <w:sz w:val="16"/>
                <w:szCs w:val="16"/>
              </w:rPr>
              <w:t>年/月/日</w:t>
            </w:r>
            <w:r w:rsidRPr="00D75BC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副作用の発現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/  /  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 /  /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/  /  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/  /  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</w:tbl>
    <w:p w:rsidR="00EF0787" w:rsidRDefault="00EF0787" w:rsidP="00EF0787">
      <w:pPr>
        <w:widowControl/>
        <w:snapToGrid w:val="0"/>
        <w:spacing w:line="100" w:lineRule="exact"/>
        <w:jc w:val="left"/>
        <w:rPr>
          <w:rFonts w:hAnsi="ＭＳ ゴシック" w:hint="eastAsia"/>
          <w:sz w:val="21"/>
        </w:rPr>
      </w:pPr>
    </w:p>
    <w:sectPr w:rsidR="00EF0787" w:rsidSect="00EF078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61" w:right="1134" w:bottom="1361" w:left="1134" w:header="737" w:footer="431" w:gutter="0"/>
      <w:pgNumType w:start="1"/>
      <w:cols w:space="425"/>
      <w:docGrid w:type="linesAndChars" w:linePitch="313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A6F" w:rsidRDefault="00002A6F">
      <w:r>
        <w:separator/>
      </w:r>
    </w:p>
  </w:endnote>
  <w:endnote w:type="continuationSeparator" w:id="0">
    <w:p w:rsidR="00002A6F" w:rsidRDefault="0000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787" w:rsidRDefault="00EF0787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FA6209" w:rsidRPr="00FA6209">
      <w:rPr>
        <w:noProof/>
        <w:lang w:val="ja-JP"/>
      </w:rPr>
      <w:t>2</w:t>
    </w:r>
    <w:r>
      <w:fldChar w:fldCharType="end"/>
    </w:r>
  </w:p>
  <w:p w:rsidR="00EF0787" w:rsidRDefault="00EF0787" w:rsidP="00EF0787">
    <w:pPr>
      <w:pStyle w:val="a5"/>
      <w:tabs>
        <w:tab w:val="right" w:pos="10049"/>
      </w:tabs>
      <w:spacing w:afterLines="50" w:after="120"/>
      <w:ind w:rightChars="-187" w:right="-411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787" w:rsidRDefault="00EF0787" w:rsidP="00EF0787">
    <w:pPr>
      <w:pStyle w:val="a5"/>
      <w:jc w:val="right"/>
      <w:rPr>
        <w:rFonts w:hint="eastAsia"/>
      </w:rPr>
    </w:pPr>
  </w:p>
  <w:p w:rsidR="00EF0787" w:rsidRPr="00C50289" w:rsidRDefault="00EF0787" w:rsidP="00EF0787">
    <w:pPr>
      <w:pStyle w:val="a5"/>
      <w:jc w:val="right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52770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A6F" w:rsidRDefault="00002A6F">
      <w:r>
        <w:separator/>
      </w:r>
    </w:p>
  </w:footnote>
  <w:footnote w:type="continuationSeparator" w:id="0">
    <w:p w:rsidR="00002A6F" w:rsidRDefault="00002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787" w:rsidRDefault="00EF078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5" o:spid="_x0000_s2049" type="#_x0000_t136" style="position:absolute;left:0;text-align:left;margin-left:0;margin-top:0;width:485.3pt;height:19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>
      <w:rPr>
        <w:noProof/>
      </w:rPr>
      <w:pict>
        <v:shape id="PowerPlusWaterMarkObject18683407" o:spid="_x0000_s2050" type="#_x0000_t136" style="position:absolute;left:0;text-align:left;margin-left:0;margin-top:0;width:424.65pt;height:254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2"/>
      <w:gridCol w:w="1020"/>
      <w:gridCol w:w="3090"/>
    </w:tblGrid>
    <w:tr w:rsidR="00EF0787" w:rsidRPr="0031121D" w:rsidTr="00EF0787">
      <w:trPr>
        <w:trHeight w:hRule="exact" w:val="284"/>
      </w:trPr>
      <w:tc>
        <w:tcPr>
          <w:tcW w:w="5272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EF0787" w:rsidRDefault="00EF0787" w:rsidP="00EF0787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詳細記載用書式</w:t>
          </w:r>
        </w:p>
        <w:p w:rsidR="00EF0787" w:rsidRDefault="00EF0787" w:rsidP="00EF0787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  <w:p w:rsidR="00EF0787" w:rsidRPr="004D60F6" w:rsidRDefault="00EF0787" w:rsidP="00EF0787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1020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EF0787" w:rsidRPr="0031121D" w:rsidRDefault="00EF0787" w:rsidP="00EF0787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90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EF0787" w:rsidRPr="0031121D" w:rsidRDefault="00EF0787" w:rsidP="00EF0787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</w:tbl>
  <w:p w:rsidR="00EF0787" w:rsidRPr="000E1F6C" w:rsidRDefault="00EF0787" w:rsidP="00EF0787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EF0787" w:rsidRPr="0031121D" w:rsidTr="00EF0787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EF0787" w:rsidRPr="004D60F6" w:rsidRDefault="00EF0787" w:rsidP="00EF0787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詳細報告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EF0787" w:rsidRPr="0031121D" w:rsidRDefault="00EF0787" w:rsidP="00EF0787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EF0787" w:rsidRPr="0031121D" w:rsidRDefault="00EF0787" w:rsidP="00EF0787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</w:tbl>
  <w:p w:rsidR="00EF0787" w:rsidRPr="003F39B3" w:rsidRDefault="006A6457">
    <w:pPr>
      <w:pStyle w:val="a3"/>
      <w:rPr>
        <w:u w:val="singl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4" o:spid="_x0000_s2053" type="#_x0000_t136" style="position:absolute;left:0;text-align:left;margin-left:0;margin-top:0;width:485.3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 w:rsidR="00EF0787" w:rsidRPr="003F39B3">
      <w:rPr>
        <w:rFonts w:hint="eastAsia"/>
        <w:u w:val="single"/>
      </w:rPr>
      <w:t xml:space="preserve">書式　　　</w:t>
    </w:r>
    <w:r w:rsidR="00EF0787">
      <w:rPr>
        <w:noProof/>
        <w:u w:val="single"/>
      </w:rPr>
      <w:pict>
        <v:shape id="PowerPlusWaterMarkObject18683406" o:spid="_x0000_s2052" type="#_x0000_t136" style="position:absolute;left:0;text-align:left;margin-left:0;margin-top:0;width:424.65pt;height:254.75pt;rotation:315;z-index:-251660288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0F763D"/>
    <w:multiLevelType w:val="hybridMultilevel"/>
    <w:tmpl w:val="8B0E0C90"/>
    <w:lvl w:ilvl="0">
      <w:start w:val="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00862"/>
    <w:multiLevelType w:val="hybridMultilevel"/>
    <w:tmpl w:val="699C0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defaultTabStop w:val="840"/>
  <w:drawingGridHorizontalSpacing w:val="115"/>
  <w:drawingGridVerticalSpacing w:val="313"/>
  <w:displayHorizontalDrawingGridEvery w:val="0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52"/>
    <w:rsid w:val="00002A6F"/>
    <w:rsid w:val="006A6457"/>
    <w:rsid w:val="00B30352"/>
    <w:rsid w:val="00B75896"/>
    <w:rsid w:val="00EF0787"/>
    <w:rsid w:val="00F26171"/>
    <w:rsid w:val="00FA6209"/>
    <w:rsid w:val="00FB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32999-3972-4383-9F97-29B3BC62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2023-03-15T07:51:00Z</dcterms:created>
  <dcterms:modified xsi:type="dcterms:W3CDTF">2023-03-15T07:51:00Z</dcterms:modified>
</cp:coreProperties>
</file>